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A6954" w14:textId="7A70B486" w:rsidR="001064D0" w:rsidRDefault="00963095">
      <w:r>
        <w:rPr>
          <w:noProof/>
        </w:rPr>
        <w:drawing>
          <wp:inline distT="0" distB="0" distL="0" distR="0" wp14:anchorId="0E114141" wp14:editId="71523964">
            <wp:extent cx="6477000" cy="87344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73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64D0">
        <w:br w:type="page"/>
      </w:r>
    </w:p>
    <w:p w14:paraId="54E7956E" w14:textId="78888F4B" w:rsidR="001064D0" w:rsidRDefault="00963095"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7456B9FA" wp14:editId="0BF95D9A">
            <wp:extent cx="6324600" cy="49815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64D0">
        <w:br w:type="page"/>
      </w:r>
    </w:p>
    <w:p w14:paraId="535C759A" w14:textId="77777777" w:rsidR="00B52299" w:rsidRDefault="00B5229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1"/>
        <w:gridCol w:w="1492"/>
        <w:gridCol w:w="1752"/>
        <w:gridCol w:w="4794"/>
        <w:gridCol w:w="976"/>
      </w:tblGrid>
      <w:tr w:rsidR="00B52299" w14:paraId="70B05128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D186A37" w14:textId="77777777" w:rsidR="00B52299" w:rsidRDefault="001064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43.03.02 ТУЗ-16.plx</w:t>
            </w:r>
          </w:p>
        </w:tc>
        <w:tc>
          <w:tcPr>
            <w:tcW w:w="5104" w:type="dxa"/>
          </w:tcPr>
          <w:p w14:paraId="4CAF8E94" w14:textId="77777777" w:rsidR="00B52299" w:rsidRDefault="00B522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FDB25D" w14:textId="77777777" w:rsidR="00B52299" w:rsidRDefault="001064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52299" w:rsidRPr="00963095" w14:paraId="53962FF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264E4A" w14:textId="77777777" w:rsidR="00B52299" w:rsidRPr="001064D0" w:rsidRDefault="001064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52299" w:rsidRPr="00963095" w14:paraId="6B38E79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A2032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1EA5D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Мировая индустрия туризма является: формирование общекультурных и профессиональных компетенций будущих специалистов в области туризма</w:t>
            </w:r>
          </w:p>
        </w:tc>
      </w:tr>
      <w:tr w:rsidR="00B52299" w14:paraId="7071F13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8BA90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9D6CB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B52299" w:rsidRPr="00963095" w14:paraId="0F0A89E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02E59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F00B2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анализ истории развития мировой индустрии туризма и выявление закономерностей, объясняющих формирование основных центров мировой индустрии туризма;</w:t>
            </w:r>
          </w:p>
        </w:tc>
      </w:tr>
      <w:tr w:rsidR="00B52299" w:rsidRPr="00963095" w14:paraId="5733BD3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82EB8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5023E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рассмотрение предпосылок, факторов и путей формирования индустрии туризма как мировой отрасли экономики;</w:t>
            </w:r>
          </w:p>
        </w:tc>
      </w:tr>
      <w:tr w:rsidR="00B52299" w:rsidRPr="00963095" w14:paraId="00CDC1D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FE09E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8F938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форм международного сотрудничества в сфере туризма, а также механизмов глобализации отрасли;</w:t>
            </w:r>
          </w:p>
        </w:tc>
      </w:tr>
      <w:tr w:rsidR="00B52299" w:rsidRPr="00963095" w14:paraId="669F50B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34A78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CE237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определение тенденций развития мировой индустрии туризма</w:t>
            </w:r>
          </w:p>
        </w:tc>
      </w:tr>
      <w:tr w:rsidR="00B52299" w:rsidRPr="00963095" w14:paraId="2BE2A7CA" w14:textId="77777777">
        <w:trPr>
          <w:trHeight w:hRule="exact" w:val="277"/>
        </w:trPr>
        <w:tc>
          <w:tcPr>
            <w:tcW w:w="766" w:type="dxa"/>
          </w:tcPr>
          <w:p w14:paraId="08E761AF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2F9B1FB6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D1C583D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7372152B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7AA2F9F2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95BA556" w14:textId="77777777" w:rsidR="00B52299" w:rsidRPr="001064D0" w:rsidRDefault="00B52299">
            <w:pPr>
              <w:rPr>
                <w:lang w:val="ru-RU"/>
              </w:rPr>
            </w:pPr>
          </w:p>
        </w:tc>
      </w:tr>
      <w:tr w:rsidR="00B52299" w:rsidRPr="00963095" w14:paraId="40E4FD8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4BB82A" w14:textId="77777777" w:rsidR="00B52299" w:rsidRPr="001064D0" w:rsidRDefault="001064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52299" w14:paraId="5BC6964E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FB8FB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835D9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B52299" w:rsidRPr="00963095" w14:paraId="5C4D909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10B52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C3297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52299" w14:paraId="6F2E8CB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1B4FF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96BF0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</w:p>
        </w:tc>
      </w:tr>
      <w:tr w:rsidR="00B52299" w14:paraId="53FC741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9EB20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E1AF2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 состояние индустрии туризма</w:t>
            </w:r>
          </w:p>
        </w:tc>
      </w:tr>
      <w:tr w:rsidR="00B52299" w14:paraId="117E378D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F0082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346C1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туристского рынка</w:t>
            </w:r>
          </w:p>
        </w:tc>
      </w:tr>
      <w:tr w:rsidR="00B52299" w:rsidRPr="00963095" w14:paraId="26A5E91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5E31B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65633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52299" w:rsidRPr="00963095" w14:paraId="6D04627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C469D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DC968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и организация туроператорских и турагентских услуг</w:t>
            </w:r>
          </w:p>
        </w:tc>
      </w:tr>
      <w:tr w:rsidR="00B52299" w14:paraId="6748E9A2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328BB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E672D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Туристско-рекреационное проектирование</w:t>
            </w:r>
          </w:p>
        </w:tc>
      </w:tr>
      <w:tr w:rsidR="00B52299" w14:paraId="270AC970" w14:textId="77777777">
        <w:trPr>
          <w:trHeight w:hRule="exact" w:val="277"/>
        </w:trPr>
        <w:tc>
          <w:tcPr>
            <w:tcW w:w="766" w:type="dxa"/>
          </w:tcPr>
          <w:p w14:paraId="7337E635" w14:textId="77777777" w:rsidR="00B52299" w:rsidRDefault="00B52299"/>
        </w:tc>
        <w:tc>
          <w:tcPr>
            <w:tcW w:w="511" w:type="dxa"/>
          </w:tcPr>
          <w:p w14:paraId="428770D8" w14:textId="77777777" w:rsidR="00B52299" w:rsidRDefault="00B52299"/>
        </w:tc>
        <w:tc>
          <w:tcPr>
            <w:tcW w:w="1560" w:type="dxa"/>
          </w:tcPr>
          <w:p w14:paraId="6100F665" w14:textId="77777777" w:rsidR="00B52299" w:rsidRDefault="00B52299"/>
        </w:tc>
        <w:tc>
          <w:tcPr>
            <w:tcW w:w="1844" w:type="dxa"/>
          </w:tcPr>
          <w:p w14:paraId="7CF9580E" w14:textId="77777777" w:rsidR="00B52299" w:rsidRDefault="00B52299"/>
        </w:tc>
        <w:tc>
          <w:tcPr>
            <w:tcW w:w="5104" w:type="dxa"/>
          </w:tcPr>
          <w:p w14:paraId="04B4095A" w14:textId="77777777" w:rsidR="00B52299" w:rsidRDefault="00B52299"/>
        </w:tc>
        <w:tc>
          <w:tcPr>
            <w:tcW w:w="993" w:type="dxa"/>
          </w:tcPr>
          <w:p w14:paraId="09D76357" w14:textId="77777777" w:rsidR="00B52299" w:rsidRDefault="00B52299"/>
        </w:tc>
      </w:tr>
      <w:tr w:rsidR="00B52299" w:rsidRPr="00963095" w14:paraId="6D3E5533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DE9671" w14:textId="77777777" w:rsidR="00B52299" w:rsidRPr="001064D0" w:rsidRDefault="001064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52299" w:rsidRPr="00963095" w14:paraId="34B58B15" w14:textId="7777777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771CD" w14:textId="77777777" w:rsidR="00B52299" w:rsidRPr="001064D0" w:rsidRDefault="001064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организовать процесс обслуживания потребителей и (или) туристов</w:t>
            </w:r>
          </w:p>
        </w:tc>
      </w:tr>
      <w:tr w:rsidR="00B52299" w14:paraId="6D79043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574A7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52299" w:rsidRPr="00963095" w14:paraId="470A611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3416A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16988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обслуживанию различных групп потребителей в соответствии с требованиями</w:t>
            </w:r>
          </w:p>
        </w:tc>
      </w:tr>
      <w:tr w:rsidR="00B52299" w14:paraId="40C6C710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AC122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02E24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обслуживания потребителей</w:t>
            </w:r>
          </w:p>
        </w:tc>
      </w:tr>
      <w:tr w:rsidR="00B52299" w14:paraId="08A8E01A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F7C31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C334D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обслуживания потребителей</w:t>
            </w:r>
          </w:p>
        </w:tc>
      </w:tr>
      <w:tr w:rsidR="00B52299" w14:paraId="7FAB53D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9F1BA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52299" w:rsidRPr="00963095" w14:paraId="667197D1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B84AA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D64D2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обслуживать потребителй в соответствии в требованиями</w:t>
            </w:r>
          </w:p>
        </w:tc>
      </w:tr>
      <w:tr w:rsidR="00B52299" w14:paraId="23726B85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A0A5D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C58AA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процесс обслуживания потребителей</w:t>
            </w:r>
          </w:p>
        </w:tc>
      </w:tr>
      <w:tr w:rsidR="00B52299" w14:paraId="38D71DD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3873C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7F24B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процесс обслуживания потребителей</w:t>
            </w:r>
          </w:p>
        </w:tc>
      </w:tr>
      <w:tr w:rsidR="00B52299" w14:paraId="597D5B0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14914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52299" w:rsidRPr="00963095" w14:paraId="542D51D0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A28C9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B698E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процесса обслуживания потребителей</w:t>
            </w:r>
          </w:p>
        </w:tc>
      </w:tr>
      <w:tr w:rsidR="00B52299" w14:paraId="773B628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8819C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130D7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обслуживания потребителей</w:t>
            </w:r>
          </w:p>
        </w:tc>
      </w:tr>
      <w:tr w:rsidR="00B52299" w:rsidRPr="00963095" w14:paraId="36281C53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088C6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BF950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первичными навыками организации процесса обслуживания потребителей</w:t>
            </w:r>
          </w:p>
        </w:tc>
      </w:tr>
      <w:tr w:rsidR="00B52299" w:rsidRPr="00963095" w14:paraId="373207AD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360B6" w14:textId="77777777" w:rsidR="00B52299" w:rsidRPr="001064D0" w:rsidRDefault="001064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организовывать работу исполнителей, принимать решение в организации туристской деятельности, в том числе с учетом социальной политики государства</w:t>
            </w:r>
          </w:p>
        </w:tc>
      </w:tr>
      <w:tr w:rsidR="00B52299" w14:paraId="352DFFF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D3E5C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52299" w:rsidRPr="00963095" w14:paraId="7D48C22E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1E845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87FB9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критерии эффективности принятия  решений в организации туристической деятельности, в том числе с учетом социальной политики госсударства</w:t>
            </w:r>
          </w:p>
        </w:tc>
      </w:tr>
      <w:tr w:rsidR="00B52299" w:rsidRPr="00963095" w14:paraId="4900EAC2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E6714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55A95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общий процесс, технологию, принципы и методы принятия  решений в организации туристической деятельности с учетом социальной политики госсударства;</w:t>
            </w:r>
          </w:p>
        </w:tc>
      </w:tr>
      <w:tr w:rsidR="00B52299" w:rsidRPr="00963095" w14:paraId="068078A5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AEC25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20ED9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понятия, профессиональную терминологию принятия решения в организации турстической деятельности;</w:t>
            </w:r>
          </w:p>
        </w:tc>
      </w:tr>
      <w:tr w:rsidR="00B52299" w14:paraId="03BB102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1154E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52299" w:rsidRPr="00963095" w14:paraId="2E0A224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67DB5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159AE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анализирует принимаемые организационно-управленческие решения и оценивает их последствия; несет ответственность за принятые организационно-управленческие</w:t>
            </w:r>
          </w:p>
        </w:tc>
      </w:tr>
      <w:tr w:rsidR="00B52299" w14:paraId="564CD7E1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1F53A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9A070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обосновывает выбор принимаемых  решений;</w:t>
            </w:r>
          </w:p>
        </w:tc>
      </w:tr>
      <w:tr w:rsidR="00B52299" w:rsidRPr="00963095" w14:paraId="52E0CA06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2C1DB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3D6B5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анализирует внешнюю и внутреннюю среду туристской  организации, выявляет ее ключевые элементы и оценивает их влияние на процесс принятия решений;</w:t>
            </w:r>
          </w:p>
        </w:tc>
      </w:tr>
      <w:tr w:rsidR="00B52299" w14:paraId="39E1AC5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33414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52299" w:rsidRPr="00963095" w14:paraId="11CDD7B6" w14:textId="77777777">
        <w:trPr>
          <w:trHeight w:hRule="exact" w:val="43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CA374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74E91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технологией принятия  решений для достижения максимального результата в профессиональной</w:t>
            </w:r>
          </w:p>
        </w:tc>
      </w:tr>
    </w:tbl>
    <w:p w14:paraId="20D91C17" w14:textId="77777777" w:rsidR="00B52299" w:rsidRPr="001064D0" w:rsidRDefault="001064D0">
      <w:pPr>
        <w:rPr>
          <w:sz w:val="0"/>
          <w:szCs w:val="0"/>
          <w:lang w:val="ru-RU"/>
        </w:rPr>
      </w:pPr>
      <w:r w:rsidRPr="001064D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5"/>
        <w:gridCol w:w="285"/>
        <w:gridCol w:w="3028"/>
        <w:gridCol w:w="951"/>
        <w:gridCol w:w="688"/>
        <w:gridCol w:w="1105"/>
        <w:gridCol w:w="1239"/>
        <w:gridCol w:w="671"/>
        <w:gridCol w:w="389"/>
        <w:gridCol w:w="973"/>
      </w:tblGrid>
      <w:tr w:rsidR="00B52299" w14:paraId="54A8AA15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4174FF5" w14:textId="77777777" w:rsidR="00B52299" w:rsidRDefault="001064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4D634D49" w14:textId="77777777" w:rsidR="00B52299" w:rsidRDefault="00B52299"/>
        </w:tc>
        <w:tc>
          <w:tcPr>
            <w:tcW w:w="710" w:type="dxa"/>
          </w:tcPr>
          <w:p w14:paraId="7598B6D8" w14:textId="77777777" w:rsidR="00B52299" w:rsidRDefault="00B52299"/>
        </w:tc>
        <w:tc>
          <w:tcPr>
            <w:tcW w:w="1135" w:type="dxa"/>
          </w:tcPr>
          <w:p w14:paraId="7EAB67B0" w14:textId="77777777" w:rsidR="00B52299" w:rsidRDefault="00B52299"/>
        </w:tc>
        <w:tc>
          <w:tcPr>
            <w:tcW w:w="1277" w:type="dxa"/>
          </w:tcPr>
          <w:p w14:paraId="10B5C872" w14:textId="77777777" w:rsidR="00B52299" w:rsidRDefault="00B52299"/>
        </w:tc>
        <w:tc>
          <w:tcPr>
            <w:tcW w:w="710" w:type="dxa"/>
          </w:tcPr>
          <w:p w14:paraId="28D77A7B" w14:textId="77777777" w:rsidR="00B52299" w:rsidRDefault="00B52299"/>
        </w:tc>
        <w:tc>
          <w:tcPr>
            <w:tcW w:w="426" w:type="dxa"/>
          </w:tcPr>
          <w:p w14:paraId="6D829BF2" w14:textId="77777777" w:rsidR="00B52299" w:rsidRDefault="00B522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A575E5" w14:textId="77777777" w:rsidR="00B52299" w:rsidRDefault="001064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52299" w14:paraId="18B6B27D" w14:textId="77777777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1C3F0" w14:textId="77777777" w:rsidR="00B52299" w:rsidRDefault="00B52299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6C600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деятельности;</w:t>
            </w:r>
          </w:p>
        </w:tc>
      </w:tr>
      <w:tr w:rsidR="00B52299" w:rsidRPr="00963095" w14:paraId="3C1ED103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A19A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64CD8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принятия  решений для достижения максимального результата в организации туристской деятельности с учетом социальной политики государства;</w:t>
            </w:r>
          </w:p>
        </w:tc>
      </w:tr>
      <w:tr w:rsidR="00B52299" w:rsidRPr="00963095" w14:paraId="38A45039" w14:textId="7777777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53211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E5EB6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совокупностью знаний, умений, навыков, способов деятельности,порождающих готовность будущего исполнителя к осуществлению профессиональной деятельности в любой ситуации; осознанием социальной значимости будущей профессиональной деятельности;</w:t>
            </w:r>
          </w:p>
        </w:tc>
      </w:tr>
      <w:tr w:rsidR="00B52299" w:rsidRPr="00963095" w14:paraId="14EF0643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2A667F6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52299" w14:paraId="71107300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FED2A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A4045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52299" w:rsidRPr="00963095" w14:paraId="2F4B358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8C256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4101F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мировой индустрии туризма;</w:t>
            </w:r>
          </w:p>
        </w:tc>
      </w:tr>
      <w:tr w:rsidR="00B52299" w:rsidRPr="00963095" w14:paraId="1E3941F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23637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6CD93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мировые центры туризма, причины их возникновения, специализацию и способы взаимодействия;</w:t>
            </w:r>
          </w:p>
        </w:tc>
      </w:tr>
      <w:tr w:rsidR="00B52299" w:rsidRPr="00963095" w14:paraId="5850ED1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4781A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028FA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виды услуг, предлагаемых в мировой индустрии туризма и гостеприимства.</w:t>
            </w:r>
          </w:p>
        </w:tc>
      </w:tr>
      <w:tr w:rsidR="00B52299" w14:paraId="3CB20642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559C3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15AB7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52299" w:rsidRPr="00963095" w14:paraId="78AF6AE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6DB69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BFEEB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-оценивать и учитывать роль политических и социальных аспектов в мировой индустрии туризма и гостеприимства;</w:t>
            </w:r>
          </w:p>
        </w:tc>
      </w:tr>
      <w:tr w:rsidR="00B52299" w:rsidRPr="00963095" w14:paraId="7AA764E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58246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3AD97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основные экономические факторы, влияющие на раз-витие мировой  индустрии туризма и гостеприимства;</w:t>
            </w:r>
          </w:p>
        </w:tc>
      </w:tr>
      <w:tr w:rsidR="00B52299" w:rsidRPr="00963095" w14:paraId="2D64467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7C7AC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3B06E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-определять перспективы развития мировой  индустрии туризма.</w:t>
            </w:r>
          </w:p>
        </w:tc>
      </w:tr>
      <w:tr w:rsidR="00B52299" w14:paraId="0FC18EF1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090FB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6E524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52299" w:rsidRPr="00963095" w14:paraId="4AC52107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56695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D09FD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-туроперейтинга и механизма построения взаимоотношений между туроператорами и контрагентами туристской деятельности,</w:t>
            </w:r>
          </w:p>
        </w:tc>
      </w:tr>
      <w:tr w:rsidR="00B52299" w:rsidRPr="00963095" w14:paraId="0BF852F1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0D599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F1011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разработки и реализации производственных программ и стратегий в туризме.</w:t>
            </w:r>
          </w:p>
        </w:tc>
      </w:tr>
      <w:tr w:rsidR="00B52299" w:rsidRPr="00963095" w14:paraId="71365D2E" w14:textId="77777777">
        <w:trPr>
          <w:trHeight w:hRule="exact" w:val="277"/>
        </w:trPr>
        <w:tc>
          <w:tcPr>
            <w:tcW w:w="766" w:type="dxa"/>
          </w:tcPr>
          <w:p w14:paraId="50929734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22BF93D0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A9657F3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64B8C065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1EB9C899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8514A41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19A940D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622E9AE6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30F96423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6A8372D8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FD9CA65" w14:textId="77777777" w:rsidR="00B52299" w:rsidRPr="001064D0" w:rsidRDefault="00B52299">
            <w:pPr>
              <w:rPr>
                <w:lang w:val="ru-RU"/>
              </w:rPr>
            </w:pPr>
          </w:p>
        </w:tc>
      </w:tr>
      <w:tr w:rsidR="00B52299" w:rsidRPr="00963095" w14:paraId="4BD3BB9F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A19B68" w14:textId="77777777" w:rsidR="00B52299" w:rsidRPr="001064D0" w:rsidRDefault="001064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52299" w14:paraId="4089D267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1B09C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10F16" w14:textId="77777777" w:rsidR="00B52299" w:rsidRPr="001064D0" w:rsidRDefault="001064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CA498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340BF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7BDF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1FBECF99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EDC86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EE681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626DDD5F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25EC1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52299" w14:paraId="12E648FB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98D6B" w14:textId="77777777" w:rsidR="00B52299" w:rsidRDefault="00B5229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2E6BC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Сущностная характеристика туризма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AA239" w14:textId="77777777" w:rsidR="00B52299" w:rsidRDefault="00B522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E5313" w14:textId="77777777" w:rsidR="00B52299" w:rsidRDefault="00B5229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5EF18" w14:textId="77777777" w:rsidR="00B52299" w:rsidRDefault="00B5229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25AD6" w14:textId="77777777" w:rsidR="00B52299" w:rsidRDefault="00B522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3ABE5" w14:textId="77777777" w:rsidR="00B52299" w:rsidRDefault="00B5229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63619" w14:textId="77777777" w:rsidR="00B52299" w:rsidRDefault="00B52299"/>
        </w:tc>
      </w:tr>
      <w:tr w:rsidR="00B52299" w14:paraId="5AA8A01D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A8E3E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F97D3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туризма и его основные социально-экономические категории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02F1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AD94C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F19F1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30A85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14:paraId="5D874D3B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AC420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2C47B" w14:textId="77777777" w:rsidR="00B52299" w:rsidRDefault="00B52299"/>
        </w:tc>
      </w:tr>
      <w:tr w:rsidR="00B52299" w14:paraId="377F4EAB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3551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379E5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туризма и его основные социально-экономические категории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7FE51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41EC7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D785C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F208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14:paraId="3D6F192E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5E08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2E385" w14:textId="77777777" w:rsidR="00B52299" w:rsidRDefault="00B52299"/>
        </w:tc>
      </w:tr>
      <w:tr w:rsidR="00B52299" w14:paraId="76872592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9B86F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54AA5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Органы управления туризмом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D915A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E1BD0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DC69D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95CE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14:paraId="4B1D40DD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E344E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95BE5" w14:textId="77777777" w:rsidR="00B52299" w:rsidRDefault="00B52299"/>
        </w:tc>
      </w:tr>
      <w:tr w:rsidR="00B52299" w14:paraId="15F0EE26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959E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A1915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Формирование, продвижение и реализация туров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0F645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4A56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9853B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90019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14:paraId="44E5ACDA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50502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DE116" w14:textId="77777777" w:rsidR="00B52299" w:rsidRDefault="00B52299"/>
        </w:tc>
      </w:tr>
      <w:tr w:rsidR="00B52299" w14:paraId="14820335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CE385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15C9A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Формирование, продвижение и реализация туров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A6060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03A50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9D712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C965F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14:paraId="4A718344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5AFDA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82A77" w14:textId="77777777" w:rsidR="00B52299" w:rsidRDefault="00B52299"/>
        </w:tc>
      </w:tr>
      <w:tr w:rsidR="00B52299" w14:paraId="69C10584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1B1EA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3378C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Формирование, продвижение и реализация туров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6D205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3F3B1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89A08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9D862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EF947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DCBD1" w14:textId="77777777" w:rsidR="00B52299" w:rsidRDefault="00B52299"/>
        </w:tc>
      </w:tr>
      <w:tr w:rsidR="00B52299" w:rsidRPr="00963095" w14:paraId="7B69F5D4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D7BC9" w14:textId="77777777" w:rsidR="00B52299" w:rsidRDefault="00B5229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297E7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История развития индустрии туризма и гостиничного дела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A3025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5A9E5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3A7B5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5ABB7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9409C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04BD4" w14:textId="77777777" w:rsidR="00B52299" w:rsidRPr="001064D0" w:rsidRDefault="00B52299">
            <w:pPr>
              <w:rPr>
                <w:lang w:val="ru-RU"/>
              </w:rPr>
            </w:pPr>
          </w:p>
        </w:tc>
      </w:tr>
      <w:tr w:rsidR="00B52299" w14:paraId="4D240C27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8C2D9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7C9FD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индустрии туризма в России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CA981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F955A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16F38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482CB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14:paraId="09FAA295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BD2EB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76254" w14:textId="77777777" w:rsidR="00B52299" w:rsidRDefault="00B52299"/>
        </w:tc>
      </w:tr>
      <w:tr w:rsidR="00B52299" w14:paraId="4F6E5A1F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313A0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4CAB3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индустрии туризма в России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10C52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270B8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B0EE6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74F0A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14:paraId="1DB02966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0DDCA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9368C" w14:textId="77777777" w:rsidR="00B52299" w:rsidRDefault="00B52299"/>
        </w:tc>
      </w:tr>
      <w:tr w:rsidR="00B52299" w14:paraId="1D4E353E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4391E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01648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гостиничного дела: Европа и Россия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38E96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206CD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BDF69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67911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14:paraId="4BCF4450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C814F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9A224" w14:textId="77777777" w:rsidR="00B52299" w:rsidRDefault="00B52299"/>
        </w:tc>
      </w:tr>
      <w:tr w:rsidR="00B52299" w14:paraId="6E94A6B6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D5028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8F70F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гостиницы: истоки прошлого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ABCD6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B3509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E7C3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F99E0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14:paraId="071F0F0E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1361F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61947" w14:textId="77777777" w:rsidR="00B52299" w:rsidRDefault="00B52299"/>
        </w:tc>
      </w:tr>
      <w:tr w:rsidR="00B52299" w14:paraId="630A5E67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C7FDD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222EA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индустрии туризма в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25ED8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D7DA1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9586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0B211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C29CB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C0EA2" w14:textId="77777777" w:rsidR="00B52299" w:rsidRDefault="00B52299"/>
        </w:tc>
      </w:tr>
      <w:tr w:rsidR="00B52299" w:rsidRPr="00963095" w14:paraId="25A02C50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4716F" w14:textId="77777777" w:rsidR="00B52299" w:rsidRDefault="00B5229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064E6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Мировая индустрия туризма и место России в ней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BA085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A0DC6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F175C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FE143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1B410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592DE" w14:textId="77777777" w:rsidR="00B52299" w:rsidRPr="001064D0" w:rsidRDefault="00B52299">
            <w:pPr>
              <w:rPr>
                <w:lang w:val="ru-RU"/>
              </w:rPr>
            </w:pPr>
          </w:p>
        </w:tc>
      </w:tr>
      <w:tr w:rsidR="00B52299" w14:paraId="0635486C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0AE7D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2B871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Крупнейшие туристские регионы мира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AA86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A8F92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290F4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FD455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14:paraId="143185BE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47ABA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50DF5" w14:textId="77777777" w:rsidR="00B52299" w:rsidRDefault="00B52299"/>
        </w:tc>
      </w:tr>
      <w:tr w:rsidR="00B52299" w14:paraId="56F655FB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81799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E238C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Крупнейшие туристские регионы мира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678F7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B8409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4FAC0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47B67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F0E96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F672F" w14:textId="77777777" w:rsidR="00B52299" w:rsidRDefault="00B52299"/>
        </w:tc>
      </w:tr>
    </w:tbl>
    <w:p w14:paraId="434D6B34" w14:textId="77777777" w:rsidR="00B52299" w:rsidRDefault="001064D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263"/>
        <w:gridCol w:w="1624"/>
        <w:gridCol w:w="1809"/>
        <w:gridCol w:w="907"/>
        <w:gridCol w:w="668"/>
        <w:gridCol w:w="1087"/>
        <w:gridCol w:w="660"/>
        <w:gridCol w:w="548"/>
        <w:gridCol w:w="676"/>
        <w:gridCol w:w="386"/>
        <w:gridCol w:w="945"/>
      </w:tblGrid>
      <w:tr w:rsidR="00B52299" w14:paraId="22D318DF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C168EBF" w14:textId="77777777" w:rsidR="00B52299" w:rsidRDefault="001064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586EFB98" w14:textId="77777777" w:rsidR="00B52299" w:rsidRDefault="00B52299"/>
        </w:tc>
        <w:tc>
          <w:tcPr>
            <w:tcW w:w="710" w:type="dxa"/>
          </w:tcPr>
          <w:p w14:paraId="34B6D7A0" w14:textId="77777777" w:rsidR="00B52299" w:rsidRDefault="00B52299"/>
        </w:tc>
        <w:tc>
          <w:tcPr>
            <w:tcW w:w="1135" w:type="dxa"/>
          </w:tcPr>
          <w:p w14:paraId="657AF40F" w14:textId="77777777" w:rsidR="00B52299" w:rsidRDefault="00B52299"/>
        </w:tc>
        <w:tc>
          <w:tcPr>
            <w:tcW w:w="710" w:type="dxa"/>
          </w:tcPr>
          <w:p w14:paraId="38F1C29C" w14:textId="77777777" w:rsidR="00B52299" w:rsidRDefault="00B52299"/>
        </w:tc>
        <w:tc>
          <w:tcPr>
            <w:tcW w:w="568" w:type="dxa"/>
          </w:tcPr>
          <w:p w14:paraId="2DC3A860" w14:textId="77777777" w:rsidR="00B52299" w:rsidRDefault="00B52299"/>
        </w:tc>
        <w:tc>
          <w:tcPr>
            <w:tcW w:w="710" w:type="dxa"/>
          </w:tcPr>
          <w:p w14:paraId="461F2C36" w14:textId="77777777" w:rsidR="00B52299" w:rsidRDefault="00B52299"/>
        </w:tc>
        <w:tc>
          <w:tcPr>
            <w:tcW w:w="426" w:type="dxa"/>
          </w:tcPr>
          <w:p w14:paraId="34EFFC71" w14:textId="77777777" w:rsidR="00B52299" w:rsidRDefault="00B522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B4594F" w14:textId="77777777" w:rsidR="00B52299" w:rsidRDefault="001064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52299" w14:paraId="0412CEA8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DEF84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A5FE2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туристские регионы Российской Федерации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D6580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BB7D8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892DD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7075F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14:paraId="57228E3E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7CC58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7346C" w14:textId="77777777" w:rsidR="00B52299" w:rsidRDefault="00B52299"/>
        </w:tc>
      </w:tr>
      <w:tr w:rsidR="00B52299" w14:paraId="010B1260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EB814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8C82E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туристские регионы Российской Федерации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482A6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4F067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74795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1E066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A5531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2EBC1" w14:textId="77777777" w:rsidR="00B52299" w:rsidRDefault="00B52299"/>
        </w:tc>
      </w:tr>
      <w:tr w:rsidR="00B52299" w14:paraId="45CC64C1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C966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21F91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России как мирового центра туриндустрии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1ED95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43E81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E9862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89FF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14:paraId="6EDCF787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0F679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C4052" w14:textId="77777777" w:rsidR="00B52299" w:rsidRDefault="00B52299"/>
        </w:tc>
      </w:tr>
      <w:tr w:rsidR="00B52299" w14:paraId="484B3A38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20738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BD7A4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России как мирового центра туриндустрии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CA8C9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40AC0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D3885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E3F2D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A7ABD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372E2" w14:textId="77777777" w:rsidR="00B52299" w:rsidRDefault="00B52299"/>
        </w:tc>
      </w:tr>
      <w:tr w:rsidR="00B52299" w14:paraId="5FC09FAC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5425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E24AC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Крупные мегаполисы как центры притяжения туристских потоков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1AF00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38F02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20ACE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55AD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14:paraId="08EA3044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A4B7D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EC963" w14:textId="77777777" w:rsidR="00B52299" w:rsidRDefault="00B52299"/>
        </w:tc>
      </w:tr>
      <w:tr w:rsidR="00B52299" w14:paraId="12E06F5B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A78F9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FF373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Крупные мегаполисы как центры притяжения туристских потоков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B5A85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C6EB1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F55FD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2B50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6EF5B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969E5" w14:textId="77777777" w:rsidR="00B52299" w:rsidRDefault="00B52299"/>
        </w:tc>
      </w:tr>
      <w:tr w:rsidR="00B52299" w14:paraId="78C5CD0B" w14:textId="777777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C9E98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D1153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E6A68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4D5AC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602AC" w14:textId="77777777" w:rsidR="00B52299" w:rsidRDefault="00B52299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15C7E" w14:textId="77777777" w:rsidR="00B52299" w:rsidRDefault="00B5229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65012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ABDF2" w14:textId="77777777" w:rsidR="00B52299" w:rsidRDefault="00B52299"/>
        </w:tc>
      </w:tr>
      <w:tr w:rsidR="00B52299" w14:paraId="0A27576B" w14:textId="77777777">
        <w:trPr>
          <w:trHeight w:hRule="exact" w:val="277"/>
        </w:trPr>
        <w:tc>
          <w:tcPr>
            <w:tcW w:w="710" w:type="dxa"/>
          </w:tcPr>
          <w:p w14:paraId="575820FF" w14:textId="77777777" w:rsidR="00B52299" w:rsidRDefault="00B52299"/>
        </w:tc>
        <w:tc>
          <w:tcPr>
            <w:tcW w:w="285" w:type="dxa"/>
          </w:tcPr>
          <w:p w14:paraId="6AF6B62B" w14:textId="77777777" w:rsidR="00B52299" w:rsidRDefault="00B52299"/>
        </w:tc>
        <w:tc>
          <w:tcPr>
            <w:tcW w:w="1702" w:type="dxa"/>
          </w:tcPr>
          <w:p w14:paraId="15B7802B" w14:textId="77777777" w:rsidR="00B52299" w:rsidRDefault="00B52299"/>
        </w:tc>
        <w:tc>
          <w:tcPr>
            <w:tcW w:w="1986" w:type="dxa"/>
          </w:tcPr>
          <w:p w14:paraId="3BBC9E81" w14:textId="77777777" w:rsidR="00B52299" w:rsidRDefault="00B52299"/>
        </w:tc>
        <w:tc>
          <w:tcPr>
            <w:tcW w:w="851" w:type="dxa"/>
          </w:tcPr>
          <w:p w14:paraId="4E198D22" w14:textId="77777777" w:rsidR="00B52299" w:rsidRDefault="00B52299"/>
        </w:tc>
        <w:tc>
          <w:tcPr>
            <w:tcW w:w="710" w:type="dxa"/>
          </w:tcPr>
          <w:p w14:paraId="45483C20" w14:textId="77777777" w:rsidR="00B52299" w:rsidRDefault="00B52299"/>
        </w:tc>
        <w:tc>
          <w:tcPr>
            <w:tcW w:w="1135" w:type="dxa"/>
          </w:tcPr>
          <w:p w14:paraId="7F376B3E" w14:textId="77777777" w:rsidR="00B52299" w:rsidRDefault="00B52299"/>
        </w:tc>
        <w:tc>
          <w:tcPr>
            <w:tcW w:w="710" w:type="dxa"/>
          </w:tcPr>
          <w:p w14:paraId="0C1A1EA4" w14:textId="77777777" w:rsidR="00B52299" w:rsidRDefault="00B52299"/>
        </w:tc>
        <w:tc>
          <w:tcPr>
            <w:tcW w:w="568" w:type="dxa"/>
          </w:tcPr>
          <w:p w14:paraId="61162975" w14:textId="77777777" w:rsidR="00B52299" w:rsidRDefault="00B52299"/>
        </w:tc>
        <w:tc>
          <w:tcPr>
            <w:tcW w:w="710" w:type="dxa"/>
          </w:tcPr>
          <w:p w14:paraId="2A4149F8" w14:textId="77777777" w:rsidR="00B52299" w:rsidRDefault="00B52299"/>
        </w:tc>
        <w:tc>
          <w:tcPr>
            <w:tcW w:w="426" w:type="dxa"/>
          </w:tcPr>
          <w:p w14:paraId="25BF681E" w14:textId="77777777" w:rsidR="00B52299" w:rsidRDefault="00B52299"/>
        </w:tc>
        <w:tc>
          <w:tcPr>
            <w:tcW w:w="993" w:type="dxa"/>
          </w:tcPr>
          <w:p w14:paraId="3B0A0324" w14:textId="77777777" w:rsidR="00B52299" w:rsidRDefault="00B52299"/>
        </w:tc>
      </w:tr>
      <w:tr w:rsidR="00B52299" w14:paraId="27FAC733" w14:textId="77777777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516775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52299" w14:paraId="7D73D3EE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8C53E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52299" w:rsidRPr="00963095" w14:paraId="16AF11D8" w14:textId="77777777">
        <w:trPr>
          <w:trHeight w:hRule="exact" w:val="597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64DB1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курс)</w:t>
            </w:r>
          </w:p>
          <w:p w14:paraId="242F5F70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1.Характеристика сущности туризма.</w:t>
            </w:r>
          </w:p>
          <w:p w14:paraId="486D00E3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2.Статистическое определение туризма.</w:t>
            </w:r>
          </w:p>
          <w:p w14:paraId="18C7DCF5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3.Туризм как социально-экономическая система.</w:t>
            </w:r>
          </w:p>
          <w:p w14:paraId="46746A56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4.Факторы, влияющие на развитие туризма.</w:t>
            </w:r>
          </w:p>
          <w:p w14:paraId="7B203C15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5.Классификация туризма.</w:t>
            </w:r>
          </w:p>
          <w:p w14:paraId="1EADDF7A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6.Понятие туристской индустрии.</w:t>
            </w:r>
          </w:p>
          <w:p w14:paraId="0F6309E4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7.Компоненты туристской индустрии.</w:t>
            </w:r>
          </w:p>
          <w:p w14:paraId="657F16A4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8.Процессы, характерные для туристской индустрии.</w:t>
            </w:r>
          </w:p>
          <w:p w14:paraId="57946EDD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9.Национальные туристские администрации.</w:t>
            </w:r>
          </w:p>
          <w:p w14:paraId="746DF397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10.Модели национальных систем организации, управления и регулирования туризма.</w:t>
            </w:r>
          </w:p>
          <w:p w14:paraId="3926E9DB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11.Тур – основной продукт деятельности туроператора. Принципы создания туристического продукта.</w:t>
            </w:r>
          </w:p>
          <w:p w14:paraId="24E65618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12.Особенности России как мирового центра туриндустрии.</w:t>
            </w:r>
          </w:p>
          <w:p w14:paraId="3381A0E6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13.Въездной и выездной туризм, его особенности в РФ.</w:t>
            </w:r>
          </w:p>
          <w:p w14:paraId="0F066AA7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14.Структура въездных туристических потоков.</w:t>
            </w:r>
          </w:p>
          <w:p w14:paraId="04364D02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15.Структура выездных туристических потоков.</w:t>
            </w:r>
          </w:p>
          <w:p w14:paraId="3234EC04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16.Основные направления развития туристической сферы.</w:t>
            </w:r>
          </w:p>
          <w:p w14:paraId="334F2853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17.Популярные виды туризма на территории РФ.</w:t>
            </w:r>
          </w:p>
          <w:p w14:paraId="7ECACDF1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18.Основные туристические регионы и направления страны.</w:t>
            </w:r>
          </w:p>
          <w:p w14:paraId="454B95EE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19.Проблемное поле выездного туризма.</w:t>
            </w:r>
          </w:p>
          <w:p w14:paraId="7FC39D34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20.Крупнейшие туристские регионы мира и Россия.</w:t>
            </w:r>
          </w:p>
          <w:p w14:paraId="0E72DA9D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21.Европейских туристский макрорегион.</w:t>
            </w:r>
          </w:p>
          <w:p w14:paraId="67398349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22.Туристский макрорегион в странах третьего мира.</w:t>
            </w:r>
          </w:p>
          <w:p w14:paraId="246E87F3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23.Туристский макрорегион на американском континенте.</w:t>
            </w:r>
          </w:p>
          <w:p w14:paraId="3F62357E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24.Азиатский туристский макрорегион.</w:t>
            </w:r>
          </w:p>
          <w:p w14:paraId="35AAEFCD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25.Принципы и основные направления туристической деятельности в конкретных регионах.</w:t>
            </w:r>
          </w:p>
          <w:p w14:paraId="79BE5AD2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26.Крупные мегаполисы как центры притяжения туристских потоков.</w:t>
            </w:r>
          </w:p>
        </w:tc>
      </w:tr>
      <w:tr w:rsidR="00B52299" w14:paraId="69459984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C4024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52299" w:rsidRPr="00963095" w14:paraId="00128993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F4122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оценочный средств представлен в Приложении 1</w:t>
            </w:r>
          </w:p>
        </w:tc>
      </w:tr>
      <w:tr w:rsidR="00B52299" w14:paraId="140C218D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4862C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52299" w14:paraId="041A2F7D" w14:textId="77777777">
        <w:trPr>
          <w:trHeight w:hRule="exact" w:val="47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FDDFD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</w:p>
          <w:p w14:paraId="4EA3FC7D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Кейс-задачи</w:t>
            </w:r>
          </w:p>
        </w:tc>
      </w:tr>
      <w:tr w:rsidR="00B52299" w14:paraId="6A8A2C88" w14:textId="77777777">
        <w:trPr>
          <w:trHeight w:hRule="exact" w:val="277"/>
        </w:trPr>
        <w:tc>
          <w:tcPr>
            <w:tcW w:w="710" w:type="dxa"/>
          </w:tcPr>
          <w:p w14:paraId="7B9C8D59" w14:textId="77777777" w:rsidR="00B52299" w:rsidRDefault="00B52299"/>
        </w:tc>
        <w:tc>
          <w:tcPr>
            <w:tcW w:w="285" w:type="dxa"/>
          </w:tcPr>
          <w:p w14:paraId="3FE77F5A" w14:textId="77777777" w:rsidR="00B52299" w:rsidRDefault="00B52299"/>
        </w:tc>
        <w:tc>
          <w:tcPr>
            <w:tcW w:w="1702" w:type="dxa"/>
          </w:tcPr>
          <w:p w14:paraId="2F0D6874" w14:textId="77777777" w:rsidR="00B52299" w:rsidRDefault="00B52299"/>
        </w:tc>
        <w:tc>
          <w:tcPr>
            <w:tcW w:w="1986" w:type="dxa"/>
          </w:tcPr>
          <w:p w14:paraId="306CEBEE" w14:textId="77777777" w:rsidR="00B52299" w:rsidRDefault="00B52299"/>
        </w:tc>
        <w:tc>
          <w:tcPr>
            <w:tcW w:w="851" w:type="dxa"/>
          </w:tcPr>
          <w:p w14:paraId="5DA3CF5E" w14:textId="77777777" w:rsidR="00B52299" w:rsidRDefault="00B52299"/>
        </w:tc>
        <w:tc>
          <w:tcPr>
            <w:tcW w:w="710" w:type="dxa"/>
          </w:tcPr>
          <w:p w14:paraId="7057350B" w14:textId="77777777" w:rsidR="00B52299" w:rsidRDefault="00B52299"/>
        </w:tc>
        <w:tc>
          <w:tcPr>
            <w:tcW w:w="1135" w:type="dxa"/>
          </w:tcPr>
          <w:p w14:paraId="5C9AD66A" w14:textId="77777777" w:rsidR="00B52299" w:rsidRDefault="00B52299"/>
        </w:tc>
        <w:tc>
          <w:tcPr>
            <w:tcW w:w="710" w:type="dxa"/>
          </w:tcPr>
          <w:p w14:paraId="3B207E3E" w14:textId="77777777" w:rsidR="00B52299" w:rsidRDefault="00B52299"/>
        </w:tc>
        <w:tc>
          <w:tcPr>
            <w:tcW w:w="568" w:type="dxa"/>
          </w:tcPr>
          <w:p w14:paraId="6897F347" w14:textId="77777777" w:rsidR="00B52299" w:rsidRDefault="00B52299"/>
        </w:tc>
        <w:tc>
          <w:tcPr>
            <w:tcW w:w="710" w:type="dxa"/>
          </w:tcPr>
          <w:p w14:paraId="285CD412" w14:textId="77777777" w:rsidR="00B52299" w:rsidRDefault="00B52299"/>
        </w:tc>
        <w:tc>
          <w:tcPr>
            <w:tcW w:w="426" w:type="dxa"/>
          </w:tcPr>
          <w:p w14:paraId="0C4071E3" w14:textId="77777777" w:rsidR="00B52299" w:rsidRDefault="00B52299"/>
        </w:tc>
        <w:tc>
          <w:tcPr>
            <w:tcW w:w="993" w:type="dxa"/>
          </w:tcPr>
          <w:p w14:paraId="1F5DBF8C" w14:textId="77777777" w:rsidR="00B52299" w:rsidRDefault="00B52299"/>
        </w:tc>
      </w:tr>
      <w:tr w:rsidR="00B52299" w:rsidRPr="00963095" w14:paraId="660ACDB5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DB52F8" w14:textId="77777777" w:rsidR="00B52299" w:rsidRPr="001064D0" w:rsidRDefault="001064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52299" w14:paraId="73D772DA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27BE2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52299" w14:paraId="517F11C9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E08A9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52299" w14:paraId="4C02A7E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A366C" w14:textId="77777777" w:rsidR="00B52299" w:rsidRDefault="00B5229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67E0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D1C71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915B4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52299" w14:paraId="2E5AF05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133F3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2A6A0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Кусков А.С., Джаладян Ю.А.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F2E8E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туризма: Электронный учебник:рек.УМО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9BCC0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2011</w:t>
            </w:r>
          </w:p>
        </w:tc>
      </w:tr>
      <w:tr w:rsidR="00B52299" w14:paraId="55576AE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1E961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3108C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Кусков А.С., Голубева В.Л.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E8A53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Туроперейтинг: [учеб.]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D663A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ФОРУМ, 2011</w:t>
            </w:r>
          </w:p>
        </w:tc>
      </w:tr>
      <w:tr w:rsidR="00B52299" w14:paraId="2974A7F3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D03BA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52299" w14:paraId="0E7D4AA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BE3A6" w14:textId="77777777" w:rsidR="00B52299" w:rsidRDefault="00B5229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9575C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9283C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94809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52299" w14:paraId="15BEC86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4AF4B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5C1EB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Кусков А.С., Джаладян Ю.А.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CF69E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туризма: Электронный учебник:рек.УМО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DBF40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</w:tbl>
    <w:p w14:paraId="531ADC34" w14:textId="77777777" w:rsidR="00B52299" w:rsidRDefault="001064D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5"/>
        <w:gridCol w:w="4737"/>
        <w:gridCol w:w="992"/>
      </w:tblGrid>
      <w:tr w:rsidR="00B52299" w14:paraId="03186CE6" w14:textId="77777777" w:rsidTr="003901D2">
        <w:trPr>
          <w:trHeight w:hRule="exact" w:val="416"/>
        </w:trPr>
        <w:tc>
          <w:tcPr>
            <w:tcW w:w="454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87E86FD" w14:textId="77777777" w:rsidR="00B52299" w:rsidRDefault="001064D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4737" w:type="dxa"/>
          </w:tcPr>
          <w:p w14:paraId="390D786B" w14:textId="77777777" w:rsidR="00B52299" w:rsidRDefault="00B52299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14:paraId="54D178E9" w14:textId="77777777" w:rsidR="00B52299" w:rsidRDefault="001064D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B52299" w:rsidRPr="00963095" w14:paraId="02FD4C4B" w14:textId="77777777" w:rsidTr="003901D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65665" w14:textId="77777777" w:rsidR="00B52299" w:rsidRPr="001064D0" w:rsidRDefault="001064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52299" w:rsidRPr="00963095" w14:paraId="2508F3C0" w14:textId="77777777" w:rsidTr="003901D2">
        <w:trPr>
          <w:trHeight w:hRule="exact" w:val="91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49D6E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86A0B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Лебедева Т.Е.Мировая индустрия туризма [Электронный ресурс]: сетевой электр. учеб.-метод. комплекс/ Т.Е. Лебедева; Ниж.гос. педаг. ун-т им. К.Минина: офиц. сайт.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=3008, для доступа к ресурсу необходима авторизация – Загл. с экрана.</w:t>
            </w:r>
          </w:p>
        </w:tc>
      </w:tr>
      <w:tr w:rsidR="00B52299" w:rsidRPr="00963095" w14:paraId="38208EA9" w14:textId="77777777" w:rsidTr="003901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BD8BA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63874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Матюхина Ю. А. Индустрия туризма: учебное пособие</w:t>
            </w:r>
          </w:p>
        </w:tc>
      </w:tr>
      <w:tr w:rsidR="00B52299" w:rsidRPr="00963095" w14:paraId="3422F91B" w14:textId="77777777" w:rsidTr="003901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DBF09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6ADB6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Воскресенский В. Ю. Международный туризм: учебное пособие</w:t>
            </w:r>
          </w:p>
        </w:tc>
      </w:tr>
      <w:tr w:rsidR="00B52299" w:rsidRPr="00963095" w14:paraId="61E320CA" w14:textId="77777777" w:rsidTr="003901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B606B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EBA04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Трофимов Е. Н. Особенности многонациональной России и туризм : учебно-методическое пособие; курс лекций</w:t>
            </w:r>
          </w:p>
        </w:tc>
      </w:tr>
      <w:tr w:rsidR="00B52299" w:rsidRPr="00963095" w14:paraId="1383BC44" w14:textId="77777777" w:rsidTr="003901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DD09A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8A160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Воскресенский В. Ю. Международный туризм: учебное пособие</w:t>
            </w:r>
          </w:p>
        </w:tc>
      </w:tr>
      <w:tr w:rsidR="00B52299" w14:paraId="304088D7" w14:textId="77777777" w:rsidTr="003901D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A2EC1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52299" w14:paraId="79A82A3D" w14:textId="77777777" w:rsidTr="003901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E7B12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428A6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ELMS Moodle, Пакет Microsoft Office (Word, Excel,PowerPoint и т.д.), Интернет браузер, Adobe Reader (сканирование документов)</w:t>
            </w:r>
          </w:p>
        </w:tc>
      </w:tr>
      <w:tr w:rsidR="00B52299" w14:paraId="3CA2D9E1" w14:textId="77777777" w:rsidTr="003901D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9605E" w14:textId="77777777" w:rsidR="00B52299" w:rsidRDefault="00106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52299" w:rsidRPr="00963095" w14:paraId="34B94E4F" w14:textId="77777777" w:rsidTr="003901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D5D83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93D17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1.Все о туризме - туристическая библиотека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tourlib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net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52299" w:rsidRPr="00963095" w14:paraId="01DAFC58" w14:textId="77777777" w:rsidTr="003901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DF3F5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4CDE2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2.Информационно-правовой портал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52299" w:rsidRPr="00963095" w14:paraId="36C9AF26" w14:textId="77777777" w:rsidTr="003901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F7A03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89359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3.Российский союз туриндустрии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rostourunion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B52299" w:rsidRPr="00963095" w14:paraId="1D263A63" w14:textId="77777777" w:rsidTr="003901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11B58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2F74E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4.ТУРПРОМ – туристический портал: новости туризма, горящие туры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tourprom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B52299" w:rsidRPr="00963095" w14:paraId="1321A049" w14:textId="77777777" w:rsidTr="003901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AB3A4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A85F3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5.Туристический портал Нижегородской области[Электронный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nnwelcome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B52299" w14:paraId="2D794366" w14:textId="77777777" w:rsidTr="003901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EBE4E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76924" w14:textId="77777777" w:rsidR="00B52299" w:rsidRDefault="001064D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6.World Tourism Organization UNWTO[Электронный ресурс]. - Режим доступа:http://www2.unwto.org/ru</w:t>
            </w:r>
          </w:p>
        </w:tc>
      </w:tr>
      <w:tr w:rsidR="00B52299" w:rsidRPr="00963095" w14:paraId="56ECCF30" w14:textId="77777777" w:rsidTr="003901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B782C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DFAD6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7.Ассоциация "Объединение туроператоров  в сфере выездного туризма "Турпомощь"[Электронный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tourpom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B52299" w:rsidRPr="00963095" w14:paraId="41C5F729" w14:textId="77777777" w:rsidTr="003901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55068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A9C2A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8.АТОР_Ассоциация туроператоров России[Электронный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atorus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B52299" w:rsidRPr="00963095" w14:paraId="27B669FC" w14:textId="77777777" w:rsidTr="003901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7BC21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92ED4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9.Туристический еженедельник Инфо-СИТИ 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infocity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B52299" w:rsidRPr="00963095" w14:paraId="6599550E" w14:textId="77777777" w:rsidTr="003901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CC2C3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880FE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10.Туристская информационная система[Электронный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tos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B52299" w:rsidRPr="00963095" w14:paraId="6035ED30" w14:textId="77777777" w:rsidTr="003901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0F08C" w14:textId="77777777" w:rsidR="00B52299" w:rsidRDefault="001064D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90B5F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11.Федеральное агентство по туризму в РФ[Электронный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russiatourism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B52299" w:rsidRPr="00963095" w14:paraId="6E2BBB78" w14:textId="77777777" w:rsidTr="003901D2">
        <w:trPr>
          <w:trHeight w:hRule="exact" w:val="277"/>
        </w:trPr>
        <w:tc>
          <w:tcPr>
            <w:tcW w:w="780" w:type="dxa"/>
          </w:tcPr>
          <w:p w14:paraId="0FD934B0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3765" w:type="dxa"/>
          </w:tcPr>
          <w:p w14:paraId="1AC70D25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4737" w:type="dxa"/>
          </w:tcPr>
          <w:p w14:paraId="615009AC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992" w:type="dxa"/>
          </w:tcPr>
          <w:p w14:paraId="56900564" w14:textId="77777777" w:rsidR="00B52299" w:rsidRPr="001064D0" w:rsidRDefault="00B52299">
            <w:pPr>
              <w:rPr>
                <w:lang w:val="ru-RU"/>
              </w:rPr>
            </w:pPr>
          </w:p>
        </w:tc>
      </w:tr>
      <w:tr w:rsidR="00B52299" w:rsidRPr="00963095" w14:paraId="5D24A514" w14:textId="77777777" w:rsidTr="003901D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C3EB3F" w14:textId="77777777" w:rsidR="00B52299" w:rsidRPr="001064D0" w:rsidRDefault="001064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901D2" w:rsidRPr="00963095" w14:paraId="1C506FAA" w14:textId="77777777" w:rsidTr="003901D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DDE42" w14:textId="3E5539D7" w:rsidR="003901D2" w:rsidRDefault="003901D2" w:rsidP="003901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47CB2" w14:textId="0CB6535E" w:rsidR="003901D2" w:rsidRPr="001064D0" w:rsidRDefault="003901D2" w:rsidP="003901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30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видеолекционным  оборудованием для презентации.</w:t>
            </w:r>
          </w:p>
        </w:tc>
      </w:tr>
      <w:tr w:rsidR="003901D2" w14:paraId="24EA31D6" w14:textId="77777777" w:rsidTr="003901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88CAC" w14:textId="71ADF596" w:rsidR="003901D2" w:rsidRDefault="003901D2" w:rsidP="003901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97A01" w14:textId="34A5F889" w:rsidR="003901D2" w:rsidRDefault="003901D2" w:rsidP="003901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3901D2" w:rsidRPr="00963095" w14:paraId="3F0E1F05" w14:textId="77777777" w:rsidTr="003901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69E6E" w14:textId="4DAB2E87" w:rsidR="003901D2" w:rsidRDefault="003901D2" w:rsidP="003901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8CAF0" w14:textId="109E8E36" w:rsidR="003901D2" w:rsidRPr="001064D0" w:rsidRDefault="003901D2" w:rsidP="003901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30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3901D2" w14:paraId="1B7F0C9A" w14:textId="77777777" w:rsidTr="003901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8E7BF" w14:textId="17A5E9C7" w:rsidR="003901D2" w:rsidRDefault="003901D2" w:rsidP="003901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F5791" w14:textId="30DF9F81" w:rsidR="003901D2" w:rsidRDefault="003901D2" w:rsidP="003901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3901D2" w14:paraId="15AA4AC4" w14:textId="77777777" w:rsidTr="003901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328E3" w14:textId="536751CC" w:rsidR="003901D2" w:rsidRDefault="003901D2" w:rsidP="003901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48E78" w14:textId="1FDE3BC4" w:rsidR="003901D2" w:rsidRDefault="003901D2" w:rsidP="003901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3901D2" w14:paraId="08F4745E" w14:textId="77777777" w:rsidTr="003901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30B62" w14:textId="5953E643" w:rsidR="003901D2" w:rsidRDefault="003901D2" w:rsidP="003901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881B3" w14:textId="0899217A" w:rsidR="003901D2" w:rsidRDefault="003901D2" w:rsidP="003901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3901D2" w:rsidRPr="00963095" w14:paraId="661572BD" w14:textId="77777777" w:rsidTr="003901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0E070" w14:textId="7D155DF3" w:rsidR="003901D2" w:rsidRDefault="003901D2" w:rsidP="003901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EFB8E" w14:textId="3099C34B" w:rsidR="003901D2" w:rsidRPr="001064D0" w:rsidRDefault="003901D2" w:rsidP="003901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30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52299" w:rsidRPr="00963095" w14:paraId="6AD2006E" w14:textId="77777777" w:rsidTr="003901D2">
        <w:trPr>
          <w:trHeight w:hRule="exact" w:val="277"/>
        </w:trPr>
        <w:tc>
          <w:tcPr>
            <w:tcW w:w="780" w:type="dxa"/>
          </w:tcPr>
          <w:p w14:paraId="5FDFBC1D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3765" w:type="dxa"/>
          </w:tcPr>
          <w:p w14:paraId="25407D41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4737" w:type="dxa"/>
          </w:tcPr>
          <w:p w14:paraId="3611DC7D" w14:textId="77777777" w:rsidR="00B52299" w:rsidRPr="001064D0" w:rsidRDefault="00B52299">
            <w:pPr>
              <w:rPr>
                <w:lang w:val="ru-RU"/>
              </w:rPr>
            </w:pPr>
          </w:p>
        </w:tc>
        <w:tc>
          <w:tcPr>
            <w:tcW w:w="992" w:type="dxa"/>
          </w:tcPr>
          <w:p w14:paraId="664471E3" w14:textId="77777777" w:rsidR="00B52299" w:rsidRPr="001064D0" w:rsidRDefault="00B52299">
            <w:pPr>
              <w:rPr>
                <w:lang w:val="ru-RU"/>
              </w:rPr>
            </w:pPr>
          </w:p>
        </w:tc>
      </w:tr>
      <w:tr w:rsidR="00B52299" w:rsidRPr="00963095" w14:paraId="3E218849" w14:textId="77777777" w:rsidTr="003901D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677C8A" w14:textId="77777777" w:rsidR="00B52299" w:rsidRPr="001064D0" w:rsidRDefault="001064D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52299" w:rsidRPr="00963095" w14:paraId="25E40E6C" w14:textId="77777777" w:rsidTr="003901D2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61D4E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794F096E" w14:textId="77777777" w:rsidR="00B52299" w:rsidRPr="001064D0" w:rsidRDefault="00B522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6829C7D4" w14:textId="77777777" w:rsidR="00B52299" w:rsidRPr="001064D0" w:rsidRDefault="001064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064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14:paraId="390A091F" w14:textId="77777777" w:rsidR="00B52299" w:rsidRPr="001064D0" w:rsidRDefault="00B52299">
      <w:pPr>
        <w:rPr>
          <w:lang w:val="ru-RU"/>
        </w:rPr>
      </w:pPr>
    </w:p>
    <w:sectPr w:rsidR="00B52299" w:rsidRPr="001064D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064D0"/>
    <w:rsid w:val="001F0BC7"/>
    <w:rsid w:val="003901D2"/>
    <w:rsid w:val="00963095"/>
    <w:rsid w:val="00B5229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892BFB"/>
  <w15:docId w15:val="{42D7EDD4-319C-4E4B-A25B-A6AD83AD9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1751</Words>
  <Characters>9985</Characters>
  <Application>Microsoft Office Word</Application>
  <DocSecurity>0</DocSecurity>
  <Lines>83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2018-2019_43_03_02 ТУЗ-16_plx_Индустрия туризма</dc:title>
  <dc:creator>FastReport.NET</dc:creator>
  <cp:lastModifiedBy>Татьяна Лебедева</cp:lastModifiedBy>
  <cp:revision>4</cp:revision>
  <dcterms:created xsi:type="dcterms:W3CDTF">2019-03-24T14:03:00Z</dcterms:created>
  <dcterms:modified xsi:type="dcterms:W3CDTF">2019-08-30T22:35:00Z</dcterms:modified>
</cp:coreProperties>
</file>